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55EC6" w:rsidRDefault="00181411">
      <w:pPr>
        <w:spacing w:before="0" w:after="0" w:line="276" w:lineRule="exact"/>
        <w:jc w:val="left"/>
        <w:rPr>
          <w:rFonts w:ascii="Times New Roman"/>
          <w:color w:val="000000"/>
          <w:spacing w:val="2725"/>
          <w:sz w:val="24"/>
        </w:rPr>
      </w:pPr>
      <w:bookmarkStart w:id="0" w:name="br1"/>
      <w:bookmarkEnd w:id="0"/>
      <w:r>
        <w:rPr>
          <w:rFonts w:ascii="Times New Roman"/>
          <w:color w:val="000000"/>
          <w:spacing w:val="2725"/>
          <w:sz w:val="24"/>
        </w:rPr>
        <w:t xml:space="preserve"> </w:t>
      </w:r>
    </w:p>
    <w:p w:rsidR="0081765F" w:rsidRDefault="0081765F" w:rsidP="0081765F">
      <w:pPr>
        <w:spacing w:before="0" w:after="0" w:line="276" w:lineRule="exact"/>
        <w:jc w:val="center"/>
        <w:rPr>
          <w:rFonts w:ascii="Times New Roman"/>
          <w:color w:val="000000"/>
          <w:spacing w:val="2725"/>
          <w:sz w:val="24"/>
        </w:rPr>
      </w:pPr>
      <w:r w:rsidRPr="00F961A4">
        <w:rPr>
          <w:rFonts w:ascii="Times New Roman" w:hAnsi="Times New Roman" w:cs="Times New Roman"/>
          <w:i/>
          <w:color w:val="000000"/>
          <w:sz w:val="28"/>
          <w:lang w:val="sr-Cyrl-RS"/>
        </w:rPr>
        <w:t>Извод из АПР-а за привредно друштво</w:t>
      </w:r>
    </w:p>
    <w:p w:rsidR="0081765F" w:rsidRDefault="0081765F">
      <w:pPr>
        <w:spacing w:before="0" w:after="0" w:line="276" w:lineRule="exact"/>
        <w:jc w:val="left"/>
        <w:rPr>
          <w:rFonts w:ascii="Times New Roman"/>
          <w:color w:val="000000"/>
          <w:spacing w:val="2725"/>
          <w:sz w:val="24"/>
        </w:rPr>
      </w:pPr>
    </w:p>
    <w:p w:rsidR="0081765F" w:rsidRDefault="0081765F">
      <w:pPr>
        <w:spacing w:before="0" w:after="0" w:line="276" w:lineRule="exact"/>
        <w:jc w:val="left"/>
        <w:rPr>
          <w:rFonts w:ascii="Times New Roman"/>
          <w:color w:val="000000"/>
          <w:spacing w:val="2725"/>
          <w:sz w:val="24"/>
        </w:rPr>
      </w:pPr>
    </w:p>
    <w:p w:rsidR="0081765F" w:rsidRDefault="00F95215">
      <w:pPr>
        <w:spacing w:before="0" w:after="0" w:line="276" w:lineRule="exact"/>
        <w:jc w:val="left"/>
        <w:rPr>
          <w:rFonts w:ascii="Times New Roman"/>
          <w:color w:val="000000"/>
          <w:spacing w:val="2725"/>
          <w:sz w:val="24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0" o:spid="_x0000_s1027" type="#_x0000_t75" style="position:absolute;margin-left:57.15pt;margin-top:135.1pt;width:218pt;height:56pt;z-index:-251658752;mso-position-horizontal-relative:page;mso-position-vertical-relative:page">
            <v:imagedata r:id="rId6" o:title="image1"/>
            <w10:wrap anchorx="page" anchory="page"/>
          </v:shape>
        </w:pict>
      </w:r>
    </w:p>
    <w:p w:rsidR="0081765F" w:rsidRDefault="0081765F">
      <w:pPr>
        <w:spacing w:before="0" w:after="0" w:line="276" w:lineRule="exact"/>
        <w:jc w:val="left"/>
        <w:rPr>
          <w:rFonts w:ascii="Times New Roman"/>
          <w:color w:val="000000"/>
          <w:spacing w:val="2725"/>
          <w:sz w:val="24"/>
        </w:rPr>
      </w:pPr>
    </w:p>
    <w:p w:rsidR="0081765F" w:rsidRDefault="0081765F">
      <w:pPr>
        <w:spacing w:before="0" w:after="0" w:line="276" w:lineRule="exact"/>
        <w:jc w:val="left"/>
        <w:rPr>
          <w:rFonts w:ascii="Times New Roman"/>
          <w:color w:val="000000"/>
          <w:spacing w:val="2725"/>
          <w:sz w:val="24"/>
        </w:rPr>
      </w:pPr>
    </w:p>
    <w:p w:rsidR="0081765F" w:rsidRDefault="0081765F">
      <w:pPr>
        <w:spacing w:before="0" w:after="0" w:line="276" w:lineRule="exact"/>
        <w:jc w:val="left"/>
        <w:rPr>
          <w:rFonts w:ascii="Times New Roman"/>
          <w:color w:val="000000"/>
          <w:spacing w:val="2725"/>
          <w:sz w:val="24"/>
        </w:rPr>
      </w:pPr>
    </w:p>
    <w:p w:rsidR="0081765F" w:rsidRDefault="0081765F">
      <w:pPr>
        <w:spacing w:before="0" w:after="0" w:line="276" w:lineRule="exact"/>
        <w:jc w:val="left"/>
        <w:rPr>
          <w:rFonts w:ascii="Times New Roman"/>
          <w:color w:val="000000"/>
          <w:sz w:val="21"/>
        </w:rPr>
      </w:pPr>
    </w:p>
    <w:p w:rsidR="00B55EC6" w:rsidRDefault="00181411">
      <w:pPr>
        <w:spacing w:before="278" w:after="0" w:line="321" w:lineRule="exact"/>
        <w:ind w:left="4189"/>
        <w:jc w:val="left"/>
        <w:rPr>
          <w:rFonts w:ascii="Times New Roman"/>
          <w:color w:val="000000"/>
          <w:sz w:val="28"/>
        </w:rPr>
      </w:pPr>
      <w:r>
        <w:rPr>
          <w:rFonts w:ascii="Times New Roman" w:hAnsi="Times New Roman" w:cs="Times New Roman"/>
          <w:color w:val="000000"/>
          <w:sz w:val="28"/>
        </w:rPr>
        <w:t>Р</w:t>
      </w:r>
      <w:r>
        <w:rPr>
          <w:rFonts w:ascii="Times New Roman"/>
          <w:color w:val="000000"/>
          <w:spacing w:val="1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Е</w:t>
      </w:r>
      <w:r>
        <w:rPr>
          <w:rFonts w:ascii="Times New Roman"/>
          <w:color w:val="000000"/>
          <w:spacing w:val="-1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Ш</w:t>
      </w:r>
      <w:r>
        <w:rPr>
          <w:rFonts w:ascii="Times New Roman"/>
          <w:color w:val="000000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Е</w:t>
      </w:r>
      <w:r>
        <w:rPr>
          <w:rFonts w:ascii="Times New Roman"/>
          <w:color w:val="000000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Њ</w:t>
      </w:r>
      <w:r>
        <w:rPr>
          <w:rFonts w:ascii="Times New Roman"/>
          <w:color w:val="000000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Е</w:t>
      </w:r>
    </w:p>
    <w:p w:rsidR="00B55EC6" w:rsidRDefault="00181411">
      <w:pPr>
        <w:spacing w:before="274" w:after="0" w:line="27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pacing w:val="51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Усваја</w:t>
      </w:r>
      <w:proofErr w:type="spellEnd"/>
      <w:r>
        <w:rPr>
          <w:rFonts w:ascii="Times New Roman"/>
          <w:color w:val="000000"/>
          <w:spacing w:val="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1"/>
          <w:sz w:val="24"/>
        </w:rPr>
        <w:t>се</w:t>
      </w:r>
      <w:proofErr w:type="spellEnd"/>
      <w:r>
        <w:rPr>
          <w:rFonts w:ascii="Times New Roman"/>
          <w:color w:val="000000"/>
          <w:spacing w:val="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јединствена</w:t>
      </w:r>
      <w:proofErr w:type="spellEnd"/>
      <w:r>
        <w:rPr>
          <w:rFonts w:ascii="Times New Roman"/>
          <w:color w:val="000000"/>
          <w:spacing w:val="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регистрациона</w:t>
      </w:r>
      <w:proofErr w:type="spellEnd"/>
      <w:r>
        <w:rPr>
          <w:rFonts w:ascii="Times New Roman"/>
          <w:color w:val="000000"/>
          <w:spacing w:val="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пријава</w:t>
      </w:r>
      <w:proofErr w:type="spellEnd"/>
      <w:r>
        <w:rPr>
          <w:rFonts w:ascii="Times New Roman"/>
          <w:color w:val="000000"/>
          <w:spacing w:val="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оснивања</w:t>
      </w:r>
      <w:proofErr w:type="spellEnd"/>
      <w:r>
        <w:rPr>
          <w:rFonts w:ascii="Times New Roman"/>
          <w:color w:val="000000"/>
          <w:spacing w:val="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правних</w:t>
      </w:r>
      <w:proofErr w:type="spellEnd"/>
      <w:r>
        <w:rPr>
          <w:rFonts w:ascii="Times New Roman"/>
          <w:color w:val="000000"/>
          <w:spacing w:val="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лица</w:t>
      </w:r>
      <w:proofErr w:type="spellEnd"/>
      <w:r>
        <w:rPr>
          <w:rFonts w:ascii="Times New Roman"/>
          <w:color w:val="000000"/>
          <w:spacing w:val="1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и</w:t>
      </w:r>
      <w:r>
        <w:rPr>
          <w:rFonts w:ascii="Times New Roman"/>
          <w:color w:val="000000"/>
          <w:spacing w:val="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других</w:t>
      </w:r>
      <w:proofErr w:type="spellEnd"/>
      <w:r>
        <w:rPr>
          <w:rFonts w:ascii="Times New Roman"/>
          <w:color w:val="000000"/>
          <w:spacing w:val="1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субјеката</w:t>
      </w:r>
      <w:proofErr w:type="spellEnd"/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и</w:t>
      </w:r>
      <w:r>
        <w:rPr>
          <w:rFonts w:ascii="Times New Roman" w:hAnsi="Times New Roman" w:cs="Times New Roman"/>
          <w:color w:val="000000"/>
          <w:sz w:val="24"/>
        </w:rPr>
        <w:cr/>
      </w:r>
      <w:proofErr w:type="spellStart"/>
      <w:r>
        <w:rPr>
          <w:rFonts w:ascii="Times New Roman" w:hAnsi="Times New Roman" w:cs="Times New Roman"/>
          <w:color w:val="000000"/>
          <w:sz w:val="24"/>
        </w:rPr>
        <w:t>регистрације</w:t>
      </w:r>
      <w:proofErr w:type="spellEnd"/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у</w:t>
      </w:r>
      <w:r>
        <w:rPr>
          <w:rFonts w:ascii="Times New Roman"/>
          <w:color w:val="000000"/>
          <w:spacing w:val="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јединствени</w:t>
      </w:r>
      <w:proofErr w:type="spellEnd"/>
      <w:r>
        <w:rPr>
          <w:rFonts w:ascii="Times New Roman"/>
          <w:color w:val="000000"/>
          <w:spacing w:val="1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регистар</w:t>
      </w:r>
      <w:proofErr w:type="spellEnd"/>
      <w:r>
        <w:rPr>
          <w:rFonts w:ascii="Times New Roman"/>
          <w:color w:val="000000"/>
          <w:spacing w:val="1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пореских</w:t>
      </w:r>
      <w:proofErr w:type="spellEnd"/>
      <w:r>
        <w:rPr>
          <w:rFonts w:ascii="Times New Roman"/>
          <w:color w:val="000000"/>
          <w:spacing w:val="1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обвезника</w:t>
      </w:r>
      <w:proofErr w:type="spellEnd"/>
      <w:r>
        <w:rPr>
          <w:rFonts w:ascii="Times New Roman"/>
          <w:color w:val="000000"/>
          <w:spacing w:val="13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и</w:t>
      </w:r>
      <w:r>
        <w:rPr>
          <w:rFonts w:ascii="Times New Roman"/>
          <w:color w:val="000000"/>
          <w:spacing w:val="1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региструје</w:t>
      </w:r>
      <w:proofErr w:type="spellEnd"/>
      <w:r>
        <w:rPr>
          <w:rFonts w:ascii="Times New Roman"/>
          <w:color w:val="000000"/>
          <w:spacing w:val="1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се</w:t>
      </w:r>
      <w:proofErr w:type="spellEnd"/>
      <w:r>
        <w:rPr>
          <w:rFonts w:ascii="Times New Roman"/>
          <w:color w:val="000000"/>
          <w:spacing w:val="2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у</w:t>
      </w:r>
      <w:r>
        <w:rPr>
          <w:rFonts w:ascii="Times New Roman"/>
          <w:color w:val="000000"/>
          <w:spacing w:val="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Регистар</w:t>
      </w:r>
      <w:proofErr w:type="spellEnd"/>
      <w:r>
        <w:rPr>
          <w:rFonts w:ascii="Times New Roman"/>
          <w:color w:val="000000"/>
          <w:spacing w:val="19"/>
          <w:sz w:val="24"/>
        </w:rPr>
        <w:t xml:space="preserve"> </w:t>
      </w:r>
      <w:r w:rsidR="001D00ED">
        <w:rPr>
          <w:rFonts w:ascii="Times New Roman" w:hAnsi="Times New Roman" w:cs="Times New Roman"/>
          <w:color w:val="000000"/>
          <w:spacing w:val="-1"/>
          <w:sz w:val="24"/>
          <w:lang w:val="sr-Cyrl-RS"/>
        </w:rPr>
        <w:t>привредних друштава</w:t>
      </w:r>
      <w:r>
        <w:rPr>
          <w:rFonts w:ascii="Times New Roman" w:hAnsi="Times New Roman" w:cs="Times New Roman"/>
          <w:color w:val="000000"/>
          <w:sz w:val="24"/>
        </w:rPr>
        <w:t>:</w:t>
      </w:r>
    </w:p>
    <w:p w:rsidR="00B55EC6" w:rsidRDefault="00181411">
      <w:pPr>
        <w:spacing w:before="277" w:after="0" w:line="276" w:lineRule="exact"/>
        <w:ind w:left="285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Назив</w:t>
      </w:r>
      <w:proofErr w:type="spellEnd"/>
      <w:r>
        <w:rPr>
          <w:rFonts w:ascii="Times New Roman" w:hAnsi="Times New Roman" w:cs="Times New Roman"/>
          <w:b/>
          <w:color w:val="000000"/>
          <w:sz w:val="24"/>
        </w:rPr>
        <w:t>: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 w:rsidR="001D00ED">
        <w:rPr>
          <w:rFonts w:ascii="Times New Roman" w:hAnsi="Times New Roman" w:cs="Times New Roman"/>
          <w:color w:val="000000"/>
          <w:sz w:val="24"/>
          <w:lang w:val="sr-Cyrl-RS"/>
        </w:rPr>
        <w:t>Привредно друштво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"</w:t>
      </w:r>
      <w:r w:rsidR="00A35559">
        <w:rPr>
          <w:rFonts w:ascii="Times New Roman" w:hAnsi="Times New Roman" w:cs="Times New Roman"/>
          <w:color w:val="000000"/>
          <w:sz w:val="24"/>
          <w:lang w:val="sr-Cyrl-RS"/>
        </w:rPr>
        <w:t>Милос</w:t>
      </w:r>
      <w:r>
        <w:rPr>
          <w:rFonts w:ascii="Times New Roman" w:hAnsi="Times New Roman" w:cs="Times New Roman"/>
          <w:color w:val="000000"/>
          <w:sz w:val="24"/>
        </w:rPr>
        <w:t>"</w:t>
      </w:r>
    </w:p>
    <w:p w:rsidR="00B55EC6" w:rsidRPr="001D00ED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Облик</w:t>
      </w:r>
      <w:proofErr w:type="spellEnd"/>
      <w:r>
        <w:rPr>
          <w:rFonts w:ascii="Times New Roman"/>
          <w:b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организовања</w:t>
      </w:r>
      <w:proofErr w:type="spellEnd"/>
      <w:r>
        <w:rPr>
          <w:rFonts w:ascii="Times New Roman" w:hAnsi="Times New Roman" w:cs="Times New Roman"/>
          <w:b/>
          <w:color w:val="000000"/>
          <w:sz w:val="24"/>
        </w:rPr>
        <w:t>:</w:t>
      </w:r>
      <w:r>
        <w:rPr>
          <w:rFonts w:ascii="Times New Roman"/>
          <w:b/>
          <w:color w:val="000000"/>
          <w:spacing w:val="1"/>
          <w:sz w:val="24"/>
        </w:rPr>
        <w:t xml:space="preserve"> </w:t>
      </w:r>
      <w:r w:rsidR="001D00ED">
        <w:rPr>
          <w:rFonts w:ascii="Times New Roman" w:hAnsi="Times New Roman" w:cs="Times New Roman"/>
          <w:color w:val="000000"/>
          <w:sz w:val="24"/>
          <w:lang w:val="sr-Cyrl-RS"/>
        </w:rPr>
        <w:t>Друштво са ограниченом одговорношћу</w:t>
      </w:r>
    </w:p>
    <w:p w:rsidR="00B55EC6" w:rsidRPr="001D00ED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1D00ED">
        <w:rPr>
          <w:rFonts w:ascii="Times New Roman" w:hAnsi="Times New Roman" w:cs="Times New Roman"/>
          <w:b/>
          <w:color w:val="000000"/>
          <w:sz w:val="24"/>
          <w:lang w:val="sr-Cyrl-RS"/>
        </w:rPr>
        <w:t>Скраћени</w:t>
      </w:r>
      <w:r w:rsidRPr="001D00ED">
        <w:rPr>
          <w:rFonts w:ascii="Times New Roman"/>
          <w:b/>
          <w:color w:val="000000"/>
          <w:spacing w:val="-2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b/>
          <w:color w:val="000000"/>
          <w:sz w:val="24"/>
          <w:lang w:val="sr-Cyrl-RS"/>
        </w:rPr>
        <w:t>назив:</w:t>
      </w:r>
      <w:r w:rsidRPr="001D00ED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ПД</w:t>
      </w:r>
      <w:r w:rsidRPr="001D00ED">
        <w:rPr>
          <w:rFonts w:ascii="Times New Roman"/>
          <w:color w:val="000000"/>
          <w:spacing w:val="-1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"</w:t>
      </w:r>
      <w:r w:rsidR="00A35559">
        <w:rPr>
          <w:rFonts w:ascii="Times New Roman" w:hAnsi="Times New Roman" w:cs="Times New Roman"/>
          <w:color w:val="000000"/>
          <w:sz w:val="24"/>
          <w:lang w:val="sr-Cyrl-RS"/>
        </w:rPr>
        <w:t>Милос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"</w:t>
      </w:r>
      <w:r w:rsidR="001D00ED">
        <w:rPr>
          <w:rFonts w:ascii="Times New Roman" w:hAnsi="Times New Roman" w:cs="Times New Roman"/>
          <w:color w:val="000000"/>
          <w:sz w:val="24"/>
          <w:lang w:val="sr-Cyrl-RS"/>
        </w:rPr>
        <w:t>,д.о.о. Београд</w:t>
      </w:r>
    </w:p>
    <w:p w:rsidR="00B55EC6" w:rsidRPr="001D00ED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1D00ED">
        <w:rPr>
          <w:rFonts w:ascii="Times New Roman" w:hAnsi="Times New Roman" w:cs="Times New Roman"/>
          <w:b/>
          <w:color w:val="000000"/>
          <w:sz w:val="24"/>
          <w:lang w:val="sr-Cyrl-RS"/>
        </w:rPr>
        <w:t>Седиште</w:t>
      </w:r>
      <w:r w:rsidRPr="001D00ED">
        <w:rPr>
          <w:rFonts w:ascii="Times New Roman"/>
          <w:b/>
          <w:color w:val="000000"/>
          <w:spacing w:val="-1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b/>
          <w:color w:val="000000"/>
          <w:sz w:val="24"/>
          <w:lang w:val="sr-Cyrl-RS"/>
        </w:rPr>
        <w:t>и</w:t>
      </w:r>
      <w:r w:rsidRPr="001D00ED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b/>
          <w:color w:val="000000"/>
          <w:sz w:val="24"/>
          <w:lang w:val="sr-Cyrl-RS"/>
        </w:rPr>
        <w:t>адреса:</w:t>
      </w:r>
      <w:r w:rsidRPr="001D00ED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="00A35559">
        <w:rPr>
          <w:rFonts w:ascii="Times New Roman" w:hAnsi="Times New Roman" w:cs="Times New Roman"/>
          <w:color w:val="000000"/>
          <w:sz w:val="24"/>
          <w:lang w:val="sr-Cyrl-RS"/>
        </w:rPr>
        <w:t>Генерал Жданова 13/24</w:t>
      </w:r>
      <w:r w:rsidRPr="001D00ED">
        <w:rPr>
          <w:rFonts w:ascii="Times New Roman"/>
          <w:color w:val="000000"/>
          <w:sz w:val="24"/>
          <w:lang w:val="sr-Cyrl-RS"/>
        </w:rPr>
        <w:t>,</w:t>
      </w:r>
      <w:r w:rsidRPr="001D00ED">
        <w:rPr>
          <w:rFonts w:ascii="Times New Roman"/>
          <w:color w:val="000000"/>
          <w:spacing w:val="3"/>
          <w:sz w:val="24"/>
          <w:lang w:val="sr-Cyrl-RS"/>
        </w:rPr>
        <w:t xml:space="preserve"> </w:t>
      </w:r>
      <w:r w:rsidR="001D00ED">
        <w:rPr>
          <w:rFonts w:ascii="Times New Roman" w:hAnsi="Times New Roman" w:cs="Times New Roman"/>
          <w:color w:val="000000"/>
          <w:sz w:val="24"/>
          <w:lang w:val="sr-Cyrl-RS"/>
        </w:rPr>
        <w:t>Београд,</w:t>
      </w:r>
      <w:r w:rsidRPr="001D00ED">
        <w:rPr>
          <w:rFonts w:ascii="Times New Roman"/>
          <w:color w:val="000000"/>
          <w:sz w:val="24"/>
          <w:lang w:val="sr-Cyrl-RS"/>
        </w:rPr>
        <w:t xml:space="preserve"> </w:t>
      </w:r>
      <w:r w:rsidR="00487410">
        <w:rPr>
          <w:rFonts w:ascii="Times New Roman"/>
          <w:color w:val="000000"/>
          <w:sz w:val="24"/>
          <w:lang w:val="sr-Cyrl-RS"/>
        </w:rPr>
        <w:t xml:space="preserve">11070 </w:t>
      </w:r>
      <w:r w:rsidR="001D00ED">
        <w:rPr>
          <w:rFonts w:ascii="Times New Roman" w:hAnsi="Times New Roman" w:cs="Times New Roman"/>
          <w:color w:val="000000"/>
          <w:spacing w:val="-1"/>
          <w:sz w:val="24"/>
          <w:lang w:val="sr-Cyrl-RS"/>
        </w:rPr>
        <w:t>Нови Београд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,</w:t>
      </w:r>
      <w:r w:rsidRPr="001D00ED">
        <w:rPr>
          <w:rFonts w:ascii="Times New Roman"/>
          <w:color w:val="000000"/>
          <w:spacing w:val="1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Србија</w:t>
      </w:r>
    </w:p>
    <w:p w:rsidR="00B55EC6" w:rsidRPr="00000224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Матични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pacing w:val="-1"/>
          <w:sz w:val="24"/>
          <w:lang w:val="sr-Cyrl-RS"/>
        </w:rPr>
        <w:t>број:</w:t>
      </w:r>
      <w:r w:rsidRPr="00000224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="00A35559">
        <w:rPr>
          <w:rFonts w:ascii="Times New Roman"/>
          <w:color w:val="000000"/>
          <w:sz w:val="24"/>
          <w:lang w:val="sr-Cyrl-RS"/>
        </w:rPr>
        <w:t>34658123</w:t>
      </w:r>
    </w:p>
    <w:p w:rsidR="00B55EC6" w:rsidRPr="00000224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pacing w:val="1"/>
          <w:sz w:val="24"/>
          <w:lang w:val="sr-Cyrl-RS"/>
        </w:rPr>
        <w:t>ПИБ:</w:t>
      </w:r>
      <w:r w:rsidRPr="00000224">
        <w:rPr>
          <w:rFonts w:ascii="Times New Roman"/>
          <w:b/>
          <w:color w:val="000000"/>
          <w:spacing w:val="-1"/>
          <w:sz w:val="24"/>
          <w:lang w:val="sr-Cyrl-RS"/>
        </w:rPr>
        <w:t xml:space="preserve"> </w:t>
      </w:r>
      <w:r w:rsidRPr="00000224">
        <w:rPr>
          <w:rFonts w:ascii="Times New Roman"/>
          <w:color w:val="000000"/>
          <w:sz w:val="24"/>
          <w:lang w:val="sr-Cyrl-RS"/>
        </w:rPr>
        <w:t>11006</w:t>
      </w:r>
      <w:r w:rsidR="00A35559">
        <w:rPr>
          <w:rFonts w:ascii="Times New Roman"/>
          <w:color w:val="000000"/>
          <w:sz w:val="24"/>
          <w:lang w:val="sr-Cyrl-RS"/>
        </w:rPr>
        <w:t>2345</w:t>
      </w:r>
    </w:p>
    <w:p w:rsidR="00B55EC6" w:rsidRPr="00000224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pacing w:val="1"/>
          <w:sz w:val="24"/>
          <w:lang w:val="sr-Cyrl-RS"/>
        </w:rPr>
        <w:t>Датум</w:t>
      </w:r>
      <w:r w:rsidRPr="00000224">
        <w:rPr>
          <w:rFonts w:ascii="Times New Roman"/>
          <w:b/>
          <w:color w:val="000000"/>
          <w:spacing w:val="-1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pacing w:val="-1"/>
          <w:sz w:val="24"/>
          <w:lang w:val="sr-Cyrl-RS"/>
        </w:rPr>
        <w:t>доношења</w:t>
      </w:r>
      <w:r w:rsidRPr="00000224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Статута:</w:t>
      </w:r>
      <w:r w:rsidRPr="00000224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="00A35559" w:rsidRPr="00A35559">
        <w:rPr>
          <w:rFonts w:ascii="Times New Roman"/>
          <w:color w:val="000000"/>
          <w:spacing w:val="1"/>
          <w:sz w:val="24"/>
          <w:lang w:val="sr-Cyrl-RS"/>
        </w:rPr>
        <w:t>20</w:t>
      </w:r>
      <w:r w:rsidRPr="00A35559">
        <w:rPr>
          <w:rFonts w:ascii="Times New Roman"/>
          <w:color w:val="000000"/>
          <w:sz w:val="24"/>
          <w:lang w:val="sr-Cyrl-RS"/>
        </w:rPr>
        <w:t>.05</w:t>
      </w:r>
      <w:r w:rsidRPr="00000224">
        <w:rPr>
          <w:rFonts w:ascii="Times New Roman"/>
          <w:color w:val="000000"/>
          <w:sz w:val="24"/>
          <w:lang w:val="sr-Cyrl-RS"/>
        </w:rPr>
        <w:t>.2017</w:t>
      </w:r>
    </w:p>
    <w:p w:rsidR="0081765F" w:rsidRDefault="00181411">
      <w:pPr>
        <w:spacing w:before="277" w:after="0" w:line="276" w:lineRule="exact"/>
        <w:jc w:val="left"/>
        <w:rPr>
          <w:rFonts w:ascii="Times New Roman" w:hAnsi="Times New Roman" w:cs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Делатност: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="004356A2" w:rsidRPr="004356A2">
        <w:rPr>
          <w:rFonts w:ascii="Times New Roman" w:hAnsi="Times New Roman" w:cs="Times New Roman"/>
          <w:color w:val="000000"/>
          <w:sz w:val="24"/>
          <w:lang w:val="sr-Cyrl-RS"/>
        </w:rPr>
        <w:t>68.10 - Куповина и продаја властитих некретнина</w:t>
      </w:r>
    </w:p>
    <w:p w:rsidR="0016474E" w:rsidRPr="0016474E" w:rsidRDefault="0016474E">
      <w:pPr>
        <w:spacing w:before="277" w:after="0" w:line="276" w:lineRule="exact"/>
        <w:jc w:val="left"/>
        <w:rPr>
          <w:rFonts w:ascii="Times New Roman" w:hAnsi="Times New Roman" w:cs="Times New Roman"/>
          <w:color w:val="000000"/>
          <w:sz w:val="24"/>
          <w:lang w:val="sr-Cyrl-RS"/>
        </w:rPr>
      </w:pPr>
      <w:bookmarkStart w:id="1" w:name="_GoBack"/>
      <w:bookmarkEnd w:id="1"/>
    </w:p>
    <w:p w:rsidR="0081765F" w:rsidRPr="00000224" w:rsidRDefault="0081765F" w:rsidP="0081765F">
      <w:pPr>
        <w:spacing w:before="0" w:after="0" w:line="0" w:lineRule="atLeast"/>
        <w:jc w:val="left"/>
        <w:rPr>
          <w:rFonts w:ascii="Arial"/>
          <w:color w:val="FF0000"/>
          <w:sz w:val="2"/>
          <w:lang w:val="sr-Cyrl-RS"/>
        </w:rPr>
      </w:pPr>
    </w:p>
    <w:p w:rsidR="0081765F" w:rsidRPr="00000224" w:rsidRDefault="0081765F" w:rsidP="0081765F">
      <w:pPr>
        <w:spacing w:before="0" w:after="0" w:line="276" w:lineRule="exact"/>
        <w:jc w:val="left"/>
        <w:rPr>
          <w:rFonts w:ascii="Times New Roman"/>
          <w:b/>
          <w:color w:val="000000"/>
          <w:sz w:val="24"/>
          <w:lang w:val="sr-Cyrl-RS"/>
        </w:rPr>
      </w:pPr>
      <w:bookmarkStart w:id="2" w:name="br2"/>
      <w:bookmarkEnd w:id="2"/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Подаци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о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заступнику:</w:t>
      </w:r>
    </w:p>
    <w:p w:rsidR="0081765F" w:rsidRPr="00000224" w:rsidRDefault="0081765F" w:rsidP="0081765F">
      <w:pPr>
        <w:spacing w:before="272" w:after="0" w:line="276" w:lineRule="exact"/>
        <w:ind w:left="300" w:right="6809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color w:val="000000"/>
          <w:spacing w:val="-1"/>
          <w:sz w:val="24"/>
          <w:lang w:val="sr-Cyrl-RS"/>
        </w:rPr>
        <w:t>Име</w:t>
      </w:r>
      <w:r w:rsidRPr="00000224">
        <w:rPr>
          <w:rFonts w:ascii="Times New Roman"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color w:val="000000"/>
          <w:sz w:val="24"/>
          <w:lang w:val="sr-Cyrl-RS"/>
        </w:rPr>
        <w:t>и</w:t>
      </w:r>
      <w:r w:rsidRPr="00000224">
        <w:rPr>
          <w:rFonts w:ascii="Times New Roman"/>
          <w:color w:val="000000"/>
          <w:spacing w:val="1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color w:val="000000"/>
          <w:sz w:val="24"/>
          <w:lang w:val="sr-Cyrl-RS"/>
        </w:rPr>
        <w:t>презиме:</w:t>
      </w:r>
      <w:r w:rsidRPr="00000224">
        <w:rPr>
          <w:rFonts w:ascii="Times New Roman"/>
          <w:color w:val="000000"/>
          <w:sz w:val="24"/>
          <w:lang w:val="sr-Cyrl-RS"/>
        </w:rPr>
        <w:t xml:space="preserve"> </w:t>
      </w:r>
      <w:r>
        <w:rPr>
          <w:rFonts w:ascii="Times New Roman" w:hAnsi="Times New Roman" w:cs="Times New Roman"/>
          <w:color w:val="000000"/>
          <w:sz w:val="24"/>
          <w:lang w:val="sr-Cyrl-RS"/>
        </w:rPr>
        <w:t xml:space="preserve">Дејан Драгићевић </w:t>
      </w:r>
      <w:r w:rsidRPr="00000224">
        <w:rPr>
          <w:rFonts w:ascii="Times New Roman" w:hAnsi="Times New Roman" w:cs="Times New Roman"/>
          <w:color w:val="000000"/>
          <w:sz w:val="24"/>
          <w:lang w:val="sr-Cyrl-RS"/>
        </w:rPr>
        <w:t>ЈМБГ:</w:t>
      </w:r>
      <w:r w:rsidRPr="00000224">
        <w:rPr>
          <w:rFonts w:ascii="Times New Roman"/>
          <w:color w:val="000000"/>
          <w:sz w:val="24"/>
          <w:lang w:val="sr-Cyrl-RS"/>
        </w:rPr>
        <w:t xml:space="preserve"> </w:t>
      </w:r>
      <w:r>
        <w:rPr>
          <w:rFonts w:ascii="Times New Roman"/>
          <w:color w:val="000000"/>
          <w:sz w:val="24"/>
          <w:lang w:val="sr-Cyrl-RS"/>
        </w:rPr>
        <w:t>15</w:t>
      </w:r>
      <w:r w:rsidRPr="00000224">
        <w:rPr>
          <w:rFonts w:ascii="Times New Roman"/>
          <w:color w:val="000000"/>
          <w:sz w:val="24"/>
          <w:lang w:val="sr-Cyrl-RS"/>
        </w:rPr>
        <w:t>0</w:t>
      </w:r>
      <w:r>
        <w:rPr>
          <w:rFonts w:ascii="Times New Roman"/>
          <w:color w:val="000000"/>
          <w:sz w:val="24"/>
          <w:lang w:val="sr-Cyrl-RS"/>
        </w:rPr>
        <w:t>4</w:t>
      </w:r>
      <w:r w:rsidRPr="00000224">
        <w:rPr>
          <w:rFonts w:ascii="Times New Roman"/>
          <w:color w:val="000000"/>
          <w:sz w:val="24"/>
          <w:lang w:val="sr-Cyrl-RS"/>
        </w:rPr>
        <w:t>97</w:t>
      </w:r>
      <w:r>
        <w:rPr>
          <w:rFonts w:ascii="Times New Roman"/>
          <w:color w:val="000000"/>
          <w:sz w:val="24"/>
          <w:lang w:val="sr-Cyrl-RS"/>
        </w:rPr>
        <w:t>9573314</w:t>
      </w:r>
      <w:r w:rsidRPr="00000224">
        <w:rPr>
          <w:rFonts w:ascii="Times New Roman"/>
          <w:color w:val="000000"/>
          <w:sz w:val="24"/>
          <w:lang w:val="sr-Cyrl-RS"/>
        </w:rPr>
        <w:t>0</w:t>
      </w:r>
    </w:p>
    <w:p w:rsidR="0081765F" w:rsidRPr="00000224" w:rsidRDefault="0081765F" w:rsidP="0081765F">
      <w:pPr>
        <w:spacing w:before="0" w:after="0" w:line="276" w:lineRule="exact"/>
        <w:ind w:left="300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color w:val="000000"/>
          <w:sz w:val="24"/>
          <w:lang w:val="sr-Cyrl-RS"/>
        </w:rPr>
        <w:t>Адреса:</w:t>
      </w:r>
      <w:r w:rsidRPr="00000224">
        <w:rPr>
          <w:rFonts w:ascii="Times New Roman"/>
          <w:color w:val="000000"/>
          <w:spacing w:val="1"/>
          <w:sz w:val="24"/>
          <w:lang w:val="sr-Cyrl-RS"/>
        </w:rPr>
        <w:t xml:space="preserve"> </w:t>
      </w:r>
      <w:r>
        <w:rPr>
          <w:rFonts w:ascii="Times New Roman" w:hAnsi="Times New Roman" w:cs="Times New Roman"/>
          <w:color w:val="000000"/>
          <w:sz w:val="24"/>
          <w:lang w:val="sr-Cyrl-RS"/>
        </w:rPr>
        <w:t>Нехруова 15/2</w:t>
      </w:r>
      <w:r w:rsidRPr="001D00ED">
        <w:rPr>
          <w:rFonts w:ascii="Times New Roman"/>
          <w:color w:val="000000"/>
          <w:sz w:val="24"/>
          <w:lang w:val="sr-Cyrl-RS"/>
        </w:rPr>
        <w:t>,</w:t>
      </w:r>
      <w:r w:rsidRPr="001D00ED">
        <w:rPr>
          <w:rFonts w:ascii="Times New Roman"/>
          <w:color w:val="000000"/>
          <w:spacing w:val="3"/>
          <w:sz w:val="24"/>
          <w:lang w:val="sr-Cyrl-RS"/>
        </w:rPr>
        <w:t xml:space="preserve"> </w:t>
      </w:r>
      <w:r>
        <w:rPr>
          <w:rFonts w:ascii="Times New Roman" w:hAnsi="Times New Roman" w:cs="Times New Roman"/>
          <w:color w:val="000000"/>
          <w:sz w:val="24"/>
          <w:lang w:val="sr-Cyrl-RS"/>
        </w:rPr>
        <w:t>Београд,</w:t>
      </w:r>
      <w:r w:rsidRPr="001D00ED">
        <w:rPr>
          <w:rFonts w:ascii="Times New Roman"/>
          <w:color w:val="000000"/>
          <w:sz w:val="24"/>
          <w:lang w:val="sr-Cyrl-RS"/>
        </w:rPr>
        <w:t xml:space="preserve"> </w:t>
      </w:r>
      <w:r>
        <w:rPr>
          <w:rFonts w:ascii="Times New Roman" w:hAnsi="Times New Roman" w:cs="Times New Roman"/>
          <w:color w:val="000000"/>
          <w:spacing w:val="-1"/>
          <w:sz w:val="24"/>
          <w:lang w:val="sr-Cyrl-RS"/>
        </w:rPr>
        <w:t>Нови Београд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,</w:t>
      </w:r>
      <w:r w:rsidRPr="001D00ED">
        <w:rPr>
          <w:rFonts w:ascii="Times New Roman"/>
          <w:color w:val="000000"/>
          <w:spacing w:val="1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Србија</w:t>
      </w:r>
    </w:p>
    <w:p w:rsidR="0081765F" w:rsidRPr="00000224" w:rsidRDefault="0081765F" w:rsidP="0081765F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Предвиђено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pacing w:val="-1"/>
          <w:sz w:val="24"/>
          <w:lang w:val="sr-Cyrl-RS"/>
        </w:rPr>
        <w:t>време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за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које</w:t>
      </w:r>
      <w:r w:rsidRPr="00000224">
        <w:rPr>
          <w:rFonts w:ascii="Times New Roman"/>
          <w:b/>
          <w:color w:val="000000"/>
          <w:spacing w:val="-1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pacing w:val="-1"/>
          <w:sz w:val="24"/>
          <w:lang w:val="sr-Cyrl-RS"/>
        </w:rPr>
        <w:t>се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оснива:</w:t>
      </w:r>
      <w:r w:rsidRPr="00000224">
        <w:rPr>
          <w:rFonts w:ascii="Times New Roman"/>
          <w:b/>
          <w:color w:val="000000"/>
          <w:spacing w:val="2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color w:val="000000"/>
          <w:sz w:val="24"/>
          <w:lang w:val="sr-Cyrl-RS"/>
        </w:rPr>
        <w:t>Неограничено</w:t>
      </w:r>
    </w:p>
    <w:p w:rsidR="00B55EC6" w:rsidRDefault="00B55EC6">
      <w:pPr>
        <w:spacing w:before="2547" w:after="0" w:line="276" w:lineRule="exact"/>
        <w:ind w:left="8534"/>
        <w:jc w:val="left"/>
        <w:rPr>
          <w:rFonts w:ascii="Times New Roman"/>
          <w:color w:val="000000"/>
          <w:sz w:val="24"/>
        </w:rPr>
      </w:pPr>
    </w:p>
    <w:sectPr w:rsidR="00B55EC6">
      <w:headerReference w:type="default" r:id="rId7"/>
      <w:pgSz w:w="11900" w:h="16840"/>
      <w:pgMar w:top="1415" w:right="100" w:bottom="0" w:left="1133" w:header="720" w:footer="720" w:gutter="0"/>
      <w:pgNumType w:start="1"/>
      <w:cols w:space="720"/>
      <w:docGrid w:linePitch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95215" w:rsidRDefault="00F95215" w:rsidP="0081765F">
      <w:pPr>
        <w:spacing w:before="0" w:after="0" w:line="240" w:lineRule="auto"/>
      </w:pPr>
      <w:r>
        <w:separator/>
      </w:r>
    </w:p>
  </w:endnote>
  <w:endnote w:type="continuationSeparator" w:id="0">
    <w:p w:rsidR="00F95215" w:rsidRDefault="00F95215" w:rsidP="0081765F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A5BE6A2C-F2AC-4508-83FB-F87959A19AC9}"/>
    <w:embedBold r:id="rId2" w:fontKey="{D70F904E-2797-45F3-9E76-5948BCCF882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2D5F6D97-E988-4694-9CDF-6F8D9D5EEC4A}"/>
    <w:embedBold r:id="rId4" w:fontKey="{1B1C1C9C-75B6-42D5-8502-D27EEED96D4E}"/>
    <w:embedItalic r:id="rId5" w:fontKey="{4CBD426A-1B78-41DD-A8A5-5BD89B29028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6" w:fontKey="{5B96F6DB-ACA2-4979-BCF2-874A1FBDE79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A654C869-0C04-431C-BD68-60BC79E3889F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95215" w:rsidRDefault="00F95215" w:rsidP="0081765F">
      <w:pPr>
        <w:spacing w:before="0" w:after="0" w:line="240" w:lineRule="auto"/>
      </w:pPr>
      <w:r>
        <w:separator/>
      </w:r>
    </w:p>
  </w:footnote>
  <w:footnote w:type="continuationSeparator" w:id="0">
    <w:p w:rsidR="00F95215" w:rsidRDefault="00F95215" w:rsidP="0081765F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1765F" w:rsidRPr="0081765F" w:rsidRDefault="0081765F" w:rsidP="0081765F">
    <w:pPr>
      <w:pStyle w:val="Header"/>
      <w:jc w:val="center"/>
      <w:rPr>
        <w:b/>
        <w:lang w:val="sr-Cyrl-RS"/>
      </w:rPr>
    </w:pPr>
    <w:r w:rsidRPr="0081765F">
      <w:rPr>
        <w:b/>
        <w:lang w:val="sr-Cyrl-RS"/>
      </w:rPr>
      <w:t>Прилог Б02-1-1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embedSystemFonts/>
  <w:hideSpellingErrors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5B2D"/>
    <w:rsid w:val="00000224"/>
    <w:rsid w:val="0016474E"/>
    <w:rsid w:val="00181411"/>
    <w:rsid w:val="001D00ED"/>
    <w:rsid w:val="004356A2"/>
    <w:rsid w:val="00487410"/>
    <w:rsid w:val="005E5E3E"/>
    <w:rsid w:val="0081765F"/>
    <w:rsid w:val="00877517"/>
    <w:rsid w:val="00A35559"/>
    <w:rsid w:val="00B06B85"/>
    <w:rsid w:val="00B55EC6"/>
    <w:rsid w:val="00BA5B2D"/>
    <w:rsid w:val="00E835CD"/>
    <w:rsid w:val="00F952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5:docId w15:val="{AE16EE7F-663C-4641-9242-10D322515A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371"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pPr>
      <w:spacing w:before="120" w:after="24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List1">
    <w:name w:val="No List1"/>
    <w:semiHidden/>
  </w:style>
  <w:style w:type="paragraph" w:styleId="Header">
    <w:name w:val="header"/>
    <w:basedOn w:val="Normal"/>
    <w:link w:val="HeaderChar"/>
    <w:unhideWhenUsed/>
    <w:rsid w:val="0081765F"/>
    <w:pPr>
      <w:tabs>
        <w:tab w:val="center" w:pos="4680"/>
        <w:tab w:val="right" w:pos="9360"/>
      </w:tabs>
      <w:spacing w:before="0" w:after="0" w:line="240" w:lineRule="auto"/>
    </w:pPr>
  </w:style>
  <w:style w:type="character" w:customStyle="1" w:styleId="HeaderChar">
    <w:name w:val="Header Char"/>
    <w:basedOn w:val="DefaultParagraphFont"/>
    <w:link w:val="Header"/>
    <w:rsid w:val="0081765F"/>
  </w:style>
  <w:style w:type="paragraph" w:styleId="Footer">
    <w:name w:val="footer"/>
    <w:basedOn w:val="Normal"/>
    <w:link w:val="FooterChar"/>
    <w:unhideWhenUsed/>
    <w:rsid w:val="0081765F"/>
    <w:pPr>
      <w:tabs>
        <w:tab w:val="center" w:pos="4680"/>
        <w:tab w:val="right" w:pos="9360"/>
      </w:tabs>
      <w:spacing w:before="0" w:after="0" w:line="240" w:lineRule="auto"/>
    </w:pPr>
  </w:style>
  <w:style w:type="character" w:customStyle="1" w:styleId="FooterChar">
    <w:name w:val="Footer Char"/>
    <w:basedOn w:val="DefaultParagraphFont"/>
    <w:link w:val="Footer"/>
    <w:rsid w:val="0081765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</Pages>
  <Words>114</Words>
  <Characters>654</Characters>
  <Application>Microsoft Office Word</Application>
  <DocSecurity>0</DocSecurity>
  <Lines>5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Caption</vt:lpstr>
      </vt:variant>
      <vt:variant>
        <vt:i4>1</vt:i4>
      </vt:variant>
    </vt:vector>
  </HeadingPairs>
  <TitlesOfParts>
    <vt:vector size="2" baseType="lpstr">
      <vt:lpstr/>
      <vt:lpstr/>
    </vt:vector>
  </TitlesOfParts>
  <Company>Aspose</Company>
  <LinksUpToDate>false</LinksUpToDate>
  <CharactersWithSpaces>767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Processor</dc:creator>
  <cp:lastModifiedBy>Windows User</cp:lastModifiedBy>
  <cp:revision>8</cp:revision>
  <dcterms:created xsi:type="dcterms:W3CDTF">2022-11-10T16:43:00Z</dcterms:created>
  <dcterms:modified xsi:type="dcterms:W3CDTF">2023-11-28T09:31:00Z</dcterms:modified>
</cp:coreProperties>
</file>